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1C" w:rsidRDefault="00E3321C" w:rsidP="00E3321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Dadas las tablas que se proporcionan en este punto y la definición de los formatos correctos de entrada de datos para cada uno de los atributos, se solicita la creación de la presentación de muestra de </w:t>
      </w:r>
      <w:proofErr w:type="spellStart"/>
      <w:r>
        <w:rPr>
          <w:rFonts w:ascii="Arial" w:hAnsi="Arial" w:cs="Arial"/>
          <w:color w:val="000000"/>
        </w:rPr>
        <w:t>tuplas</w:t>
      </w:r>
      <w:proofErr w:type="spellEnd"/>
      <w:r>
        <w:rPr>
          <w:rFonts w:ascii="Arial" w:hAnsi="Arial" w:cs="Arial"/>
          <w:color w:val="000000"/>
        </w:rPr>
        <w:t xml:space="preserve"> de cada tabla junto con los formularios de ADD, SEARCH, EDIT, DELETE y SHOWCURRENT con las pruebas de verificación de los formatos de cada campo y la definición de los test posibles a realizar para cada campo y la batería de pruebas que verifica la prueba de los test definidos anteriormente</w:t>
      </w:r>
    </w:p>
    <w:p w:rsidR="006C0CB1" w:rsidRDefault="006C0CB1">
      <w:bookmarkStart w:id="0" w:name="_GoBack"/>
      <w:bookmarkEnd w:id="0"/>
    </w:p>
    <w:sectPr w:rsidR="006C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B6"/>
    <w:rsid w:val="004F5BB6"/>
    <w:rsid w:val="006C0CB1"/>
    <w:rsid w:val="00E3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2024-11-24T16:30:00Z</dcterms:created>
  <dcterms:modified xsi:type="dcterms:W3CDTF">2024-11-24T16:30:00Z</dcterms:modified>
</cp:coreProperties>
</file>