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8B" w:rsidRDefault="00341E2C" w:rsidP="00D571CF">
      <w:pPr>
        <w:ind w:left="708" w:firstLine="708"/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</w:pPr>
      <w:r>
        <w:rPr>
          <w:sz w:val="44"/>
          <w:szCs w:val="44"/>
          <w:highlight w:val="yellow"/>
        </w:rPr>
        <w:t>CONFIGURACIÓN 1 (PRECIO 1926,80</w:t>
      </w:r>
      <w:bookmarkStart w:id="0" w:name="_GoBack"/>
      <w:bookmarkEnd w:id="0"/>
      <w:r w:rsidR="00C36982" w:rsidRPr="00D571CF">
        <w:rPr>
          <w:sz w:val="44"/>
          <w:szCs w:val="44"/>
          <w:highlight w:val="yellow"/>
        </w:rPr>
        <w:t>€)</w:t>
      </w:r>
    </w:p>
    <w:p w:rsidR="00C36982" w:rsidRDefault="00C36982">
      <w:pPr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</w:pP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Procesador:</w:t>
      </w:r>
      <w:r>
        <w:rPr>
          <w:sz w:val="44"/>
          <w:szCs w:val="44"/>
        </w:rPr>
        <w:t xml:space="preserve"> Intel Core i7-12700K 3.6 GHz</w:t>
      </w: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Placa Base:</w:t>
      </w:r>
      <w:r>
        <w:rPr>
          <w:sz w:val="44"/>
          <w:szCs w:val="44"/>
        </w:rPr>
        <w:t xml:space="preserve"> ASUS TUF GAMING B760M PLUS</w:t>
      </w: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Memoria RAM:</w:t>
      </w:r>
      <w:r>
        <w:rPr>
          <w:sz w:val="44"/>
          <w:szCs w:val="44"/>
        </w:rPr>
        <w:t xml:space="preserve"> Kingston FURY </w:t>
      </w:r>
      <w:proofErr w:type="spellStart"/>
      <w:r>
        <w:rPr>
          <w:sz w:val="44"/>
          <w:szCs w:val="44"/>
        </w:rPr>
        <w:t>Beast</w:t>
      </w:r>
      <w:proofErr w:type="spellEnd"/>
      <w:r>
        <w:rPr>
          <w:sz w:val="44"/>
          <w:szCs w:val="44"/>
        </w:rPr>
        <w:t xml:space="preserve"> DDR5 6000MHz 32GB 2x16GB CL36</w:t>
      </w: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Caja/Torre: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Forgeon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Mithril</w:t>
      </w:r>
      <w:proofErr w:type="spellEnd"/>
      <w:r>
        <w:rPr>
          <w:sz w:val="44"/>
          <w:szCs w:val="44"/>
        </w:rPr>
        <w:t xml:space="preserve"> ARGB </w:t>
      </w:r>
      <w:proofErr w:type="spellStart"/>
      <w:r>
        <w:rPr>
          <w:sz w:val="44"/>
          <w:szCs w:val="44"/>
        </w:rPr>
        <w:t>Mesh</w:t>
      </w:r>
      <w:proofErr w:type="spellEnd"/>
      <w:r>
        <w:rPr>
          <w:sz w:val="44"/>
          <w:szCs w:val="44"/>
        </w:rPr>
        <w:t xml:space="preserve"> Torre ATX Negra</w:t>
      </w: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Refrigeración CPU:</w:t>
      </w:r>
      <w:r>
        <w:rPr>
          <w:sz w:val="44"/>
          <w:szCs w:val="44"/>
        </w:rPr>
        <w:t xml:space="preserve">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Forgeon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Solarian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Cooler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4Pipes 120mm ARGB Ventilador CPU Negro</w:t>
      </w: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Fuente de Alimentación: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Nfortec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Sagitta</w:t>
      </w:r>
      <w:proofErr w:type="spellEnd"/>
      <w:r>
        <w:rPr>
          <w:sz w:val="44"/>
          <w:szCs w:val="44"/>
        </w:rPr>
        <w:t xml:space="preserve"> X 1000W PCIE 5.0 80 Plus Gold Full Modular A-RGB</w:t>
      </w:r>
    </w:p>
    <w:p w:rsidR="00C36982" w:rsidRDefault="00C36982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Tarjeta Gráfica:</w:t>
      </w:r>
      <w:r>
        <w:rPr>
          <w:sz w:val="44"/>
          <w:szCs w:val="44"/>
        </w:rPr>
        <w:t xml:space="preserve"> Gigabyte </w:t>
      </w:r>
      <w:proofErr w:type="spellStart"/>
      <w:r>
        <w:rPr>
          <w:sz w:val="44"/>
          <w:szCs w:val="44"/>
        </w:rPr>
        <w:t>GeForce</w:t>
      </w:r>
      <w:proofErr w:type="spellEnd"/>
      <w:r>
        <w:rPr>
          <w:sz w:val="44"/>
          <w:szCs w:val="44"/>
        </w:rPr>
        <w:t xml:space="preserve"> RTX 3060 WINDFORCE OC 12GB GDDR</w:t>
      </w:r>
      <w:r w:rsidR="00D571CF">
        <w:rPr>
          <w:sz w:val="44"/>
          <w:szCs w:val="44"/>
        </w:rPr>
        <w:t xml:space="preserve">6 </w:t>
      </w:r>
      <w:proofErr w:type="spellStart"/>
      <w:r w:rsidR="00D571CF">
        <w:rPr>
          <w:sz w:val="44"/>
          <w:szCs w:val="44"/>
        </w:rPr>
        <w:t>Rev</w:t>
      </w:r>
      <w:proofErr w:type="spellEnd"/>
      <w:r w:rsidR="00D571CF">
        <w:rPr>
          <w:sz w:val="44"/>
          <w:szCs w:val="44"/>
        </w:rPr>
        <w:t xml:space="preserve"> 2</w:t>
      </w:r>
    </w:p>
    <w:p w:rsidR="00D571CF" w:rsidRDefault="00D571CF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Disco duro:</w:t>
      </w:r>
      <w:r>
        <w:rPr>
          <w:sz w:val="44"/>
          <w:szCs w:val="44"/>
        </w:rPr>
        <w:t xml:space="preserve"> Samsung 980 PRO 2TB SSD </w:t>
      </w:r>
      <w:proofErr w:type="spellStart"/>
      <w:r>
        <w:rPr>
          <w:sz w:val="44"/>
          <w:szCs w:val="44"/>
        </w:rPr>
        <w:t>PCle</w:t>
      </w:r>
      <w:proofErr w:type="spellEnd"/>
      <w:r>
        <w:rPr>
          <w:sz w:val="44"/>
          <w:szCs w:val="44"/>
        </w:rPr>
        <w:t xml:space="preserve"> 4.0 </w:t>
      </w:r>
      <w:proofErr w:type="spellStart"/>
      <w:r>
        <w:rPr>
          <w:sz w:val="44"/>
          <w:szCs w:val="44"/>
        </w:rPr>
        <w:t>NVMe</w:t>
      </w:r>
      <w:proofErr w:type="spellEnd"/>
      <w:r>
        <w:rPr>
          <w:sz w:val="44"/>
          <w:szCs w:val="44"/>
        </w:rPr>
        <w:t xml:space="preserve"> M.2 con Disipador de Calor</w:t>
      </w:r>
    </w:p>
    <w:p w:rsidR="00D571CF" w:rsidRPr="00D571CF" w:rsidRDefault="00D571CF" w:rsidP="00C36982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Monitor:</w:t>
      </w:r>
      <w:r>
        <w:rPr>
          <w:sz w:val="44"/>
          <w:szCs w:val="44"/>
        </w:rPr>
        <w:t xml:space="preserve"> </w:t>
      </w:r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LG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Ultragear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24GQ50F-B 24" LED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FullHD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165Hz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FreeSync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Premium</w:t>
      </w:r>
    </w:p>
    <w:p w:rsidR="00D571CF" w:rsidRPr="00D571CF" w:rsidRDefault="00D571CF" w:rsidP="00C36982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Ratón:</w:t>
      </w:r>
      <w:r>
        <w:rPr>
          <w:sz w:val="44"/>
          <w:szCs w:val="44"/>
        </w:rPr>
        <w:t xml:space="preserve"> </w:t>
      </w:r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Logitech G203 </w:t>
      </w:r>
      <w:proofErr w:type="spellStart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>Lightsync</w:t>
      </w:r>
      <w:proofErr w:type="spellEnd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2nd Gen Ratón </w:t>
      </w:r>
      <w:proofErr w:type="spellStart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>Gaming</w:t>
      </w:r>
      <w:proofErr w:type="spellEnd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8000DPI RGB</w:t>
      </w:r>
    </w:p>
    <w:p w:rsidR="00D571CF" w:rsidRPr="00D571CF" w:rsidRDefault="00D571CF" w:rsidP="00C36982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lastRenderedPageBreak/>
        <w:t>Teclado:</w:t>
      </w:r>
      <w:r>
        <w:rPr>
          <w:rFonts w:cstheme="minorHAnsi"/>
          <w:sz w:val="44"/>
          <w:szCs w:val="44"/>
        </w:rPr>
        <w:t xml:space="preserve"> </w:t>
      </w:r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Logitech G413 TKL SE Teclado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Gaming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Mecánico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Retroiluminado</w:t>
      </w:r>
      <w:proofErr w:type="spellEnd"/>
    </w:p>
    <w:p w:rsidR="00D571CF" w:rsidRDefault="00D571CF" w:rsidP="00D571CF">
      <w:pPr>
        <w:pStyle w:val="Prrafodelista"/>
        <w:rPr>
          <w:rFonts w:cstheme="minorHAnsi"/>
          <w:sz w:val="44"/>
          <w:szCs w:val="44"/>
        </w:rPr>
      </w:pPr>
    </w:p>
    <w:p w:rsidR="00C3094F" w:rsidRDefault="00C3094F" w:rsidP="00D571CF">
      <w:pPr>
        <w:pStyle w:val="Prrafodelista"/>
        <w:rPr>
          <w:rFonts w:cstheme="minorHAnsi"/>
          <w:sz w:val="44"/>
          <w:szCs w:val="44"/>
        </w:rPr>
      </w:pPr>
    </w:p>
    <w:p w:rsidR="00C3094F" w:rsidRDefault="00341E2C" w:rsidP="00D571CF">
      <w:pPr>
        <w:pStyle w:val="Prrafodelista"/>
        <w:rPr>
          <w:rFonts w:cstheme="minorHAnsi"/>
          <w:sz w:val="44"/>
          <w:szCs w:val="44"/>
        </w:rPr>
      </w:pPr>
      <w:hyperlink r:id="rId5" w:history="1">
        <w:r w:rsidR="00C3094F" w:rsidRPr="00126584">
          <w:rPr>
            <w:rStyle w:val="Hipervnculo"/>
            <w:rFonts w:cstheme="minorHAnsi"/>
            <w:sz w:val="44"/>
            <w:szCs w:val="44"/>
          </w:rPr>
          <w:t>https://www.pccomponentes.com/configurador/4c3eDf3bE</w:t>
        </w:r>
      </w:hyperlink>
    </w:p>
    <w:p w:rsidR="00C3094F" w:rsidRPr="00D571CF" w:rsidRDefault="00C3094F" w:rsidP="00D571CF">
      <w:pPr>
        <w:pStyle w:val="Prrafodelista"/>
        <w:rPr>
          <w:rFonts w:cstheme="minorHAnsi"/>
          <w:sz w:val="44"/>
          <w:szCs w:val="44"/>
        </w:rPr>
      </w:pPr>
    </w:p>
    <w:p w:rsidR="00D571CF" w:rsidRDefault="00D571CF" w:rsidP="00D571CF">
      <w:pPr>
        <w:rPr>
          <w:rFonts w:cstheme="minorHAnsi"/>
          <w:sz w:val="44"/>
          <w:szCs w:val="44"/>
        </w:rPr>
      </w:pPr>
    </w:p>
    <w:p w:rsidR="00D571CF" w:rsidRDefault="00D571CF" w:rsidP="000542D0">
      <w:pPr>
        <w:ind w:left="708" w:firstLine="708"/>
        <w:rPr>
          <w:sz w:val="44"/>
          <w:szCs w:val="44"/>
        </w:rPr>
      </w:pPr>
      <w:r>
        <w:rPr>
          <w:sz w:val="44"/>
          <w:szCs w:val="44"/>
          <w:highlight w:val="yellow"/>
        </w:rPr>
        <w:t>CONFIGURACIÓN 2</w:t>
      </w:r>
      <w:r w:rsidRPr="00D571CF">
        <w:rPr>
          <w:sz w:val="44"/>
          <w:szCs w:val="44"/>
          <w:highlight w:val="yellow"/>
        </w:rPr>
        <w:t xml:space="preserve"> (PRECIO</w:t>
      </w:r>
      <w:r w:rsidR="000542D0">
        <w:rPr>
          <w:sz w:val="44"/>
          <w:szCs w:val="44"/>
          <w:highlight w:val="yellow"/>
        </w:rPr>
        <w:t xml:space="preserve"> 1866,80</w:t>
      </w:r>
      <w:r w:rsidRPr="00D571CF">
        <w:rPr>
          <w:sz w:val="44"/>
          <w:szCs w:val="44"/>
          <w:highlight w:val="yellow"/>
        </w:rPr>
        <w:t>€)</w:t>
      </w:r>
    </w:p>
    <w:p w:rsidR="000542D0" w:rsidRPr="000542D0" w:rsidRDefault="000542D0" w:rsidP="000542D0">
      <w:pPr>
        <w:ind w:left="708" w:firstLine="708"/>
        <w:rPr>
          <w:sz w:val="44"/>
          <w:szCs w:val="44"/>
        </w:rPr>
      </w:pP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Procesador:</w:t>
      </w:r>
      <w:r>
        <w:rPr>
          <w:sz w:val="44"/>
          <w:szCs w:val="44"/>
        </w:rPr>
        <w:t xml:space="preserve"> Intel Core i7-12700K 3.6 GHz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Placa Base:</w:t>
      </w:r>
      <w:r>
        <w:rPr>
          <w:sz w:val="44"/>
          <w:szCs w:val="44"/>
        </w:rPr>
        <w:t xml:space="preserve"> ASUS TUF GAMING B760M PLUS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Memoria RAM:</w:t>
      </w:r>
      <w:r>
        <w:rPr>
          <w:sz w:val="44"/>
          <w:szCs w:val="44"/>
        </w:rPr>
        <w:t xml:space="preserve"> Kingston FURY </w:t>
      </w:r>
      <w:proofErr w:type="spellStart"/>
      <w:r>
        <w:rPr>
          <w:sz w:val="44"/>
          <w:szCs w:val="44"/>
        </w:rPr>
        <w:t>Beast</w:t>
      </w:r>
      <w:proofErr w:type="spellEnd"/>
      <w:r>
        <w:rPr>
          <w:sz w:val="44"/>
          <w:szCs w:val="44"/>
        </w:rPr>
        <w:t xml:space="preserve"> DDR5 6000MHz 32GB 2x16GB CL36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Caja/Torre: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Forgeon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Mithril</w:t>
      </w:r>
      <w:proofErr w:type="spellEnd"/>
      <w:r>
        <w:rPr>
          <w:sz w:val="44"/>
          <w:szCs w:val="44"/>
        </w:rPr>
        <w:t xml:space="preserve"> ARGB </w:t>
      </w:r>
      <w:proofErr w:type="spellStart"/>
      <w:r>
        <w:rPr>
          <w:sz w:val="44"/>
          <w:szCs w:val="44"/>
        </w:rPr>
        <w:t>Mesh</w:t>
      </w:r>
      <w:proofErr w:type="spellEnd"/>
      <w:r>
        <w:rPr>
          <w:sz w:val="44"/>
          <w:szCs w:val="44"/>
        </w:rPr>
        <w:t xml:space="preserve"> Torre ATX Negra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b/>
          <w:sz w:val="44"/>
          <w:szCs w:val="44"/>
        </w:rPr>
        <w:t>Refrigeración Líquida</w:t>
      </w:r>
      <w:r w:rsidRPr="00D571CF">
        <w:rPr>
          <w:b/>
          <w:sz w:val="44"/>
          <w:szCs w:val="44"/>
        </w:rPr>
        <w:t>:</w:t>
      </w:r>
      <w:r w:rsidR="000542D0">
        <w:rPr>
          <w:sz w:val="44"/>
          <w:szCs w:val="44"/>
        </w:rPr>
        <w:t xml:space="preserve"> </w:t>
      </w:r>
      <w:proofErr w:type="spellStart"/>
      <w:r w:rsidR="000542D0" w:rsidRPr="000542D0">
        <w:rPr>
          <w:rFonts w:cstheme="minorHAnsi"/>
          <w:bCs/>
          <w:color w:val="333333"/>
          <w:sz w:val="44"/>
          <w:szCs w:val="44"/>
          <w:shd w:val="clear" w:color="auto" w:fill="FFFFFF"/>
        </w:rPr>
        <w:t>Tempest</w:t>
      </w:r>
      <w:proofErr w:type="spellEnd"/>
      <w:r w:rsidR="000542D0" w:rsidRPr="000542D0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0542D0" w:rsidRPr="000542D0">
        <w:rPr>
          <w:rFonts w:cstheme="minorHAnsi"/>
          <w:bCs/>
          <w:color w:val="333333"/>
          <w:sz w:val="44"/>
          <w:szCs w:val="44"/>
          <w:shd w:val="clear" w:color="auto" w:fill="FFFFFF"/>
        </w:rPr>
        <w:t>Liquid</w:t>
      </w:r>
      <w:proofErr w:type="spellEnd"/>
      <w:r w:rsidR="000542D0" w:rsidRPr="000542D0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0542D0" w:rsidRPr="000542D0">
        <w:rPr>
          <w:rFonts w:cstheme="minorHAnsi"/>
          <w:bCs/>
          <w:color w:val="333333"/>
          <w:sz w:val="44"/>
          <w:szCs w:val="44"/>
          <w:shd w:val="clear" w:color="auto" w:fill="FFFFFF"/>
        </w:rPr>
        <w:t>Cooler</w:t>
      </w:r>
      <w:proofErr w:type="spellEnd"/>
      <w:r w:rsidR="000542D0" w:rsidRPr="000542D0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240 Kit de Refrigeración Líquida Negro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Fuente de Alimentación: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Nfortec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Sagitta</w:t>
      </w:r>
      <w:proofErr w:type="spellEnd"/>
      <w:r>
        <w:rPr>
          <w:sz w:val="44"/>
          <w:szCs w:val="44"/>
        </w:rPr>
        <w:t xml:space="preserve"> X 1000W PCIE 5.0 80 Plus Gold Full Modular A-RGB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lastRenderedPageBreak/>
        <w:t>Tarjeta Gráfica:</w:t>
      </w:r>
      <w:r>
        <w:rPr>
          <w:sz w:val="44"/>
          <w:szCs w:val="44"/>
        </w:rPr>
        <w:t xml:space="preserve"> Gigabyte </w:t>
      </w:r>
      <w:proofErr w:type="spellStart"/>
      <w:r>
        <w:rPr>
          <w:sz w:val="44"/>
          <w:szCs w:val="44"/>
        </w:rPr>
        <w:t>GeForce</w:t>
      </w:r>
      <w:proofErr w:type="spellEnd"/>
      <w:r>
        <w:rPr>
          <w:sz w:val="44"/>
          <w:szCs w:val="44"/>
        </w:rPr>
        <w:t xml:space="preserve"> RTX 3060 WINDFORCE OC 12GB GDDR6 </w:t>
      </w:r>
      <w:proofErr w:type="spellStart"/>
      <w:r>
        <w:rPr>
          <w:sz w:val="44"/>
          <w:szCs w:val="44"/>
        </w:rPr>
        <w:t>Rev</w:t>
      </w:r>
      <w:proofErr w:type="spellEnd"/>
      <w:r>
        <w:rPr>
          <w:sz w:val="44"/>
          <w:szCs w:val="44"/>
        </w:rPr>
        <w:t xml:space="preserve"> 2</w:t>
      </w:r>
    </w:p>
    <w:p w:rsid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Disco duro:</w:t>
      </w:r>
      <w:r>
        <w:rPr>
          <w:sz w:val="44"/>
          <w:szCs w:val="44"/>
        </w:rPr>
        <w:t xml:space="preserve"> Samsung 980 PRO 2TB SSD </w:t>
      </w:r>
      <w:proofErr w:type="spellStart"/>
      <w:r>
        <w:rPr>
          <w:sz w:val="44"/>
          <w:szCs w:val="44"/>
        </w:rPr>
        <w:t>PCle</w:t>
      </w:r>
      <w:proofErr w:type="spellEnd"/>
      <w:r>
        <w:rPr>
          <w:sz w:val="44"/>
          <w:szCs w:val="44"/>
        </w:rPr>
        <w:t xml:space="preserve"> 4.0 </w:t>
      </w:r>
      <w:proofErr w:type="spellStart"/>
      <w:r>
        <w:rPr>
          <w:sz w:val="44"/>
          <w:szCs w:val="44"/>
        </w:rPr>
        <w:t>NVMe</w:t>
      </w:r>
      <w:proofErr w:type="spellEnd"/>
      <w:r>
        <w:rPr>
          <w:sz w:val="44"/>
          <w:szCs w:val="44"/>
        </w:rPr>
        <w:t xml:space="preserve"> M.2 con Disipador de Calor</w:t>
      </w:r>
    </w:p>
    <w:p w:rsidR="00D571CF" w:rsidRPr="00D571CF" w:rsidRDefault="00D571CF" w:rsidP="00D571CF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Monitor:</w:t>
      </w:r>
      <w:r>
        <w:rPr>
          <w:sz w:val="44"/>
          <w:szCs w:val="44"/>
        </w:rPr>
        <w:t xml:space="preserve"> </w:t>
      </w:r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LG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Ultragear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24GQ50F-B 24" LED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FullHD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165Hz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FreeSync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Premium</w:t>
      </w:r>
    </w:p>
    <w:p w:rsidR="00D571CF" w:rsidRPr="00D571CF" w:rsidRDefault="00D571CF" w:rsidP="00D571CF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Ratón:</w:t>
      </w:r>
      <w:r>
        <w:rPr>
          <w:sz w:val="44"/>
          <w:szCs w:val="44"/>
        </w:rPr>
        <w:t xml:space="preserve"> </w:t>
      </w:r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Logitech G203 </w:t>
      </w:r>
      <w:proofErr w:type="spellStart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>Lightsync</w:t>
      </w:r>
      <w:proofErr w:type="spellEnd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2nd Gen Ratón </w:t>
      </w:r>
      <w:proofErr w:type="spellStart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>Gaming</w:t>
      </w:r>
      <w:proofErr w:type="spellEnd"/>
      <w:r w:rsidRPr="00D571CF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8000DPI RGB</w:t>
      </w:r>
    </w:p>
    <w:p w:rsidR="00D571CF" w:rsidRPr="00DF5192" w:rsidRDefault="00D571CF" w:rsidP="00BD336A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F5192">
        <w:rPr>
          <w:b/>
          <w:sz w:val="44"/>
          <w:szCs w:val="44"/>
        </w:rPr>
        <w:t>Teclado:</w:t>
      </w:r>
      <w:r w:rsidRPr="00DF5192">
        <w:rPr>
          <w:rFonts w:cstheme="minorHAnsi"/>
          <w:sz w:val="44"/>
          <w:szCs w:val="44"/>
        </w:rPr>
        <w:t xml:space="preserve"> </w:t>
      </w:r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Logitech G413 TKL SE Teclado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Gaming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Mecánico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Retroiluminado</w:t>
      </w:r>
      <w:proofErr w:type="spellEnd"/>
    </w:p>
    <w:p w:rsidR="00DF5192" w:rsidRDefault="00DF5192" w:rsidP="00DF5192">
      <w:pPr>
        <w:pStyle w:val="Prrafodelista"/>
        <w:rPr>
          <w:b/>
          <w:sz w:val="44"/>
          <w:szCs w:val="44"/>
        </w:rPr>
      </w:pPr>
    </w:p>
    <w:p w:rsidR="00DF5192" w:rsidRPr="00DF5192" w:rsidRDefault="00DF5192" w:rsidP="00DF5192">
      <w:pPr>
        <w:pStyle w:val="Prrafodelista"/>
        <w:rPr>
          <w:rFonts w:cstheme="minorHAnsi"/>
          <w:sz w:val="44"/>
          <w:szCs w:val="44"/>
        </w:rPr>
      </w:pPr>
    </w:p>
    <w:p w:rsidR="000542D0" w:rsidRDefault="000542D0" w:rsidP="000542D0">
      <w:pPr>
        <w:ind w:left="708" w:firstLine="708"/>
        <w:rPr>
          <w:sz w:val="44"/>
          <w:szCs w:val="44"/>
        </w:rPr>
      </w:pPr>
      <w:r>
        <w:rPr>
          <w:sz w:val="44"/>
          <w:szCs w:val="44"/>
          <w:highlight w:val="yellow"/>
        </w:rPr>
        <w:t>CONFIGURACIÓN 3</w:t>
      </w:r>
      <w:r w:rsidRPr="00D571CF">
        <w:rPr>
          <w:sz w:val="44"/>
          <w:szCs w:val="44"/>
          <w:highlight w:val="yellow"/>
        </w:rPr>
        <w:t xml:space="preserve"> (PRECIO</w:t>
      </w:r>
      <w:r w:rsidR="001A47CA">
        <w:rPr>
          <w:sz w:val="44"/>
          <w:szCs w:val="44"/>
          <w:highlight w:val="yellow"/>
        </w:rPr>
        <w:t xml:space="preserve"> 1913</w:t>
      </w:r>
      <w:r w:rsidR="00806D1C">
        <w:rPr>
          <w:sz w:val="44"/>
          <w:szCs w:val="44"/>
          <w:highlight w:val="yellow"/>
        </w:rPr>
        <w:t>,7</w:t>
      </w:r>
      <w:r>
        <w:rPr>
          <w:sz w:val="44"/>
          <w:szCs w:val="44"/>
          <w:highlight w:val="yellow"/>
        </w:rPr>
        <w:t>0</w:t>
      </w:r>
      <w:r w:rsidRPr="00D571CF">
        <w:rPr>
          <w:sz w:val="44"/>
          <w:szCs w:val="44"/>
          <w:highlight w:val="yellow"/>
        </w:rPr>
        <w:t>€)</w:t>
      </w:r>
    </w:p>
    <w:p w:rsidR="000542D0" w:rsidRDefault="000542D0" w:rsidP="000542D0">
      <w:pPr>
        <w:ind w:left="708" w:firstLine="708"/>
        <w:rPr>
          <w:sz w:val="44"/>
          <w:szCs w:val="44"/>
        </w:rPr>
      </w:pPr>
    </w:p>
    <w:p w:rsidR="000542D0" w:rsidRDefault="000542D0" w:rsidP="000542D0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Procesador:</w:t>
      </w:r>
      <w:r>
        <w:rPr>
          <w:sz w:val="44"/>
          <w:szCs w:val="44"/>
        </w:rPr>
        <w:t xml:space="preserve"> </w:t>
      </w:r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AMD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Ryzen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7 7800X3D 4.2 GHz/5 GHz</w:t>
      </w:r>
    </w:p>
    <w:p w:rsidR="000542D0" w:rsidRDefault="000542D0" w:rsidP="000542D0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Placa Base:</w:t>
      </w:r>
      <w:r w:rsidR="00806D1C">
        <w:rPr>
          <w:sz w:val="44"/>
          <w:szCs w:val="44"/>
        </w:rPr>
        <w:t xml:space="preserve"> </w:t>
      </w:r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ASUS TUF GAMING B650-PLUS</w:t>
      </w:r>
    </w:p>
    <w:p w:rsidR="000542D0" w:rsidRDefault="000542D0" w:rsidP="000542D0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Memoria RAM:</w:t>
      </w:r>
      <w:r w:rsidR="00806D1C">
        <w:rPr>
          <w:sz w:val="44"/>
          <w:szCs w:val="44"/>
        </w:rPr>
        <w:t xml:space="preserve"> </w:t>
      </w:r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Kingston FURY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Beast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DDR5 6000MHz 32GB 2x16GB CL36</w:t>
      </w:r>
    </w:p>
    <w:p w:rsidR="000542D0" w:rsidRPr="00806D1C" w:rsidRDefault="000542D0" w:rsidP="000542D0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Caja/Torre:</w:t>
      </w:r>
      <w:r w:rsidR="00806D1C">
        <w:rPr>
          <w:sz w:val="44"/>
          <w:szCs w:val="44"/>
        </w:rPr>
        <w:t xml:space="preserve">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Forgeon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Mithril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ARGB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Mesh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Torre ATX Negra</w:t>
      </w:r>
    </w:p>
    <w:p w:rsidR="000542D0" w:rsidRDefault="000542D0" w:rsidP="000542D0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Refrigeración CPU:</w:t>
      </w:r>
      <w:r w:rsidR="00806D1C">
        <w:rPr>
          <w:sz w:val="44"/>
          <w:szCs w:val="44"/>
        </w:rPr>
        <w:t xml:space="preserve">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Tempest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Cooler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4Pipes 2x120mm RGB Ventilador CPU Negro</w:t>
      </w:r>
    </w:p>
    <w:p w:rsidR="000542D0" w:rsidRDefault="000542D0" w:rsidP="000542D0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lastRenderedPageBreak/>
        <w:t>Fuente de Alimentación:</w:t>
      </w:r>
      <w:r>
        <w:rPr>
          <w:sz w:val="44"/>
          <w:szCs w:val="44"/>
        </w:rPr>
        <w:t xml:space="preserve">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Nfortec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Sagitta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X 1000W PCIE 5.0 80 Plus Gold Full Modular A-RGB</w:t>
      </w:r>
    </w:p>
    <w:p w:rsidR="000542D0" w:rsidRPr="00806D1C" w:rsidRDefault="000542D0" w:rsidP="000542D0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Tarjeta Gráfica:</w:t>
      </w:r>
      <w:r w:rsidR="00806D1C">
        <w:rPr>
          <w:sz w:val="44"/>
          <w:szCs w:val="44"/>
        </w:rPr>
        <w:t xml:space="preserve"> </w:t>
      </w:r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Gigabyte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GeForce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RTX 3060 WINDFORCE OC 12GB GDDR6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Rev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</w:t>
      </w:r>
    </w:p>
    <w:p w:rsidR="000542D0" w:rsidRDefault="000542D0" w:rsidP="000542D0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D571CF">
        <w:rPr>
          <w:b/>
          <w:sz w:val="44"/>
          <w:szCs w:val="44"/>
        </w:rPr>
        <w:t>Disco duro:</w:t>
      </w:r>
      <w:r>
        <w:rPr>
          <w:sz w:val="44"/>
          <w:szCs w:val="44"/>
        </w:rPr>
        <w:t xml:space="preserve"> </w:t>
      </w:r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Samsung 980 PRO 2TB SSD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PCIe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4.0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NVMe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M.2 con Disipador de Calor</w:t>
      </w:r>
    </w:p>
    <w:p w:rsidR="000542D0" w:rsidRPr="00806D1C" w:rsidRDefault="000542D0" w:rsidP="000542D0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Monitor:</w:t>
      </w:r>
      <w:r>
        <w:rPr>
          <w:sz w:val="44"/>
          <w:szCs w:val="44"/>
        </w:rPr>
        <w:t xml:space="preserve"> </w:t>
      </w:r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LG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Ultragear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24GQ50F-B 24" LED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FullHD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165Hz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FreeSync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Premium</w:t>
      </w:r>
    </w:p>
    <w:p w:rsidR="000542D0" w:rsidRPr="00D571CF" w:rsidRDefault="000542D0" w:rsidP="000542D0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Ratón:</w:t>
      </w:r>
      <w:r>
        <w:rPr>
          <w:sz w:val="44"/>
          <w:szCs w:val="44"/>
        </w:rPr>
        <w:t xml:space="preserve"> </w:t>
      </w:r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Logitech G203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Lightsync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2nd Gen Ratón </w:t>
      </w:r>
      <w:proofErr w:type="spellStart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>Gaming</w:t>
      </w:r>
      <w:proofErr w:type="spellEnd"/>
      <w:r w:rsidR="00806D1C" w:rsidRPr="00806D1C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8000DPI RGB</w:t>
      </w:r>
    </w:p>
    <w:p w:rsidR="000542D0" w:rsidRPr="00806D1C" w:rsidRDefault="000542D0" w:rsidP="000542D0">
      <w:pPr>
        <w:pStyle w:val="Prrafodelista"/>
        <w:numPr>
          <w:ilvl w:val="0"/>
          <w:numId w:val="1"/>
        </w:numPr>
        <w:rPr>
          <w:rFonts w:cstheme="minorHAnsi"/>
          <w:sz w:val="44"/>
          <w:szCs w:val="44"/>
        </w:rPr>
      </w:pPr>
      <w:r w:rsidRPr="00D571CF">
        <w:rPr>
          <w:b/>
          <w:sz w:val="44"/>
          <w:szCs w:val="44"/>
        </w:rPr>
        <w:t>Teclado:</w:t>
      </w:r>
      <w:r>
        <w:rPr>
          <w:rFonts w:cstheme="minorHAnsi"/>
          <w:sz w:val="44"/>
          <w:szCs w:val="44"/>
        </w:rPr>
        <w:t xml:space="preserve"> </w:t>
      </w:r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Logitech G413 TKL SE Teclado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Gaming</w:t>
      </w:r>
      <w:proofErr w:type="spellEnd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 xml:space="preserve"> Mecánico </w:t>
      </w:r>
      <w:proofErr w:type="spellStart"/>
      <w:r w:rsidR="00DF5192" w:rsidRPr="00DF5192">
        <w:rPr>
          <w:rFonts w:cstheme="minorHAnsi"/>
          <w:bCs/>
          <w:color w:val="333333"/>
          <w:sz w:val="44"/>
          <w:szCs w:val="44"/>
          <w:shd w:val="clear" w:color="auto" w:fill="FFFFFF"/>
        </w:rPr>
        <w:t>Retroiluminado</w:t>
      </w:r>
      <w:proofErr w:type="spellEnd"/>
    </w:p>
    <w:p w:rsidR="000542D0" w:rsidRDefault="000542D0" w:rsidP="000542D0">
      <w:pPr>
        <w:ind w:left="708" w:firstLine="708"/>
        <w:rPr>
          <w:sz w:val="44"/>
          <w:szCs w:val="44"/>
        </w:rPr>
      </w:pPr>
    </w:p>
    <w:p w:rsidR="00C2366E" w:rsidRDefault="00C2366E" w:rsidP="00C2366E">
      <w:pPr>
        <w:ind w:left="1416"/>
        <w:rPr>
          <w:sz w:val="44"/>
          <w:szCs w:val="44"/>
        </w:rPr>
      </w:pPr>
      <w:hyperlink r:id="rId6" w:history="1">
        <w:r w:rsidRPr="005551D1">
          <w:rPr>
            <w:rStyle w:val="Hipervnculo"/>
            <w:sz w:val="44"/>
            <w:szCs w:val="44"/>
          </w:rPr>
          <w:t>https://www.pccomponentes.com/configurador/5fDdBd15C</w:t>
        </w:r>
      </w:hyperlink>
    </w:p>
    <w:p w:rsidR="00C2366E" w:rsidRPr="000542D0" w:rsidRDefault="00C2366E" w:rsidP="000542D0">
      <w:pPr>
        <w:ind w:left="708" w:firstLine="708"/>
        <w:rPr>
          <w:sz w:val="44"/>
          <w:szCs w:val="44"/>
        </w:rPr>
      </w:pPr>
    </w:p>
    <w:sectPr w:rsidR="00C2366E" w:rsidRPr="00054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059"/>
    <w:multiLevelType w:val="hybridMultilevel"/>
    <w:tmpl w:val="BD108516"/>
    <w:lvl w:ilvl="0" w:tplc="BB369D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33333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82"/>
    <w:rsid w:val="000542D0"/>
    <w:rsid w:val="001A47CA"/>
    <w:rsid w:val="00341E2C"/>
    <w:rsid w:val="0051268B"/>
    <w:rsid w:val="00806D1C"/>
    <w:rsid w:val="00C2366E"/>
    <w:rsid w:val="00C3094F"/>
    <w:rsid w:val="00C36982"/>
    <w:rsid w:val="00D571CF"/>
    <w:rsid w:val="00D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96C0"/>
  <w15:chartTrackingRefBased/>
  <w15:docId w15:val="{E256C4BD-3BD7-430E-9FE6-DEA9215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9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0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componentes.com/configurador/5fDdBd15C" TargetMode="External"/><Relationship Id="rId5" Type="http://schemas.openxmlformats.org/officeDocument/2006/relationships/hyperlink" Target="https://www.pccomponentes.com/configurador/4c3eDf3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2023-12-06T00:23:00Z</cp:lastPrinted>
  <dcterms:created xsi:type="dcterms:W3CDTF">2023-12-05T23:32:00Z</dcterms:created>
  <dcterms:modified xsi:type="dcterms:W3CDTF">2023-12-07T16:59:00Z</dcterms:modified>
</cp:coreProperties>
</file>